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D986" w14:textId="673493BE" w:rsidR="004D093E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CB19BB" w14:textId="77777777" w:rsidR="004D093E" w:rsidRDefault="004D093E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6137A698" w14:textId="5FBF090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REPUBLIKA  HRVATSKA</w:t>
      </w:r>
    </w:p>
    <w:p w14:paraId="2EFEF38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 ŽUPANIJA</w:t>
      </w:r>
    </w:p>
    <w:p w14:paraId="05D25C5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 IVANIĆ-GRAD</w:t>
      </w:r>
    </w:p>
    <w:p w14:paraId="722E2417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 VIJEĆE</w:t>
      </w:r>
    </w:p>
    <w:p w14:paraId="6F2B6B0E" w14:textId="68638E25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 ZA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FINANCIJE I PRORAČUN 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1531DA68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024-05/25-09/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5</w:t>
      </w:r>
    </w:p>
    <w:p w14:paraId="649F79EC" w14:textId="133B4855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 238-10-0</w:t>
      </w:r>
      <w:r w:rsidR="00322F14">
        <w:rPr>
          <w:rFonts w:ascii="Arial" w:eastAsia="Calibri" w:hAnsi="Arial" w:cs="Arial"/>
          <w:kern w:val="0"/>
          <w:sz w:val="24"/>
          <w:szCs w:val="24"/>
          <w14:ligatures w14:val="none"/>
        </w:rPr>
        <w:t>3-01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/</w:t>
      </w:r>
      <w:r w:rsidR="00322F14">
        <w:rPr>
          <w:rFonts w:ascii="Arial" w:eastAsia="Calibri" w:hAnsi="Arial" w:cs="Arial"/>
          <w:kern w:val="0"/>
          <w:sz w:val="24"/>
          <w:szCs w:val="24"/>
          <w14:ligatures w14:val="none"/>
        </w:rPr>
        <w:t>2-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="00444354">
        <w:rPr>
          <w:rFonts w:ascii="Arial" w:eastAsia="Calibri" w:hAnsi="Arial" w:cs="Arial"/>
          <w:kern w:val="0"/>
          <w:sz w:val="24"/>
          <w:szCs w:val="24"/>
          <w14:ligatures w14:val="none"/>
        </w:rPr>
        <w:t>5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FF2FB6">
        <w:rPr>
          <w:rFonts w:ascii="Arial" w:eastAsia="Calibri" w:hAnsi="Arial" w:cs="Arial"/>
          <w:kern w:val="0"/>
          <w:sz w:val="24"/>
          <w:szCs w:val="24"/>
          <w14:ligatures w14:val="none"/>
        </w:rPr>
        <w:t>50</w:t>
      </w:r>
    </w:p>
    <w:p w14:paraId="55153BC8" w14:textId="18313952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FF2FB6">
        <w:rPr>
          <w:rFonts w:ascii="Arial" w:eastAsia="Calibri" w:hAnsi="Arial" w:cs="Arial"/>
          <w:kern w:val="0"/>
          <w:sz w:val="24"/>
          <w:szCs w:val="24"/>
          <w14:ligatures w14:val="none"/>
        </w:rPr>
        <w:t>25. ožujka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202</w:t>
      </w:r>
      <w:r w:rsidR="00FF2FB6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636D25F3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. Statuta Grada Ivanić Grada (Službeni glasnik Grada Ivanić-Grada, broj 01/2021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>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9168BA2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51101CB1" w:rsidR="00777FEA" w:rsidRPr="00777FEA" w:rsidRDefault="00FF2FB6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6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. sjednicu Odbora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za financije i proračun 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3984D93A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FF2FB6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30. ožujka</w:t>
      </w:r>
      <w:r w:rsidR="004D093E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202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ponedjeljak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) s početkom u 1</w:t>
      </w:r>
      <w:r w:rsidR="005277E7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5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,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00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 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36965844" w14:textId="77777777" w:rsidR="005277E7" w:rsidRDefault="005277E7" w:rsidP="00D34F9C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FA9D6D2" w14:textId="2DF0D7E9" w:rsidR="0073027B" w:rsidRDefault="0073027B" w:rsidP="0073027B">
      <w:pPr>
        <w:pStyle w:val="Odlomakpopisa"/>
        <w:numPr>
          <w:ilvl w:val="0"/>
          <w:numId w:val="4"/>
        </w:numPr>
        <w:suppressAutoHyphens/>
        <w:spacing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raspodjeli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rezultata</w:t>
      </w:r>
      <w:proofErr w:type="spellEnd"/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2025.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g</w:t>
      </w:r>
      <w:r w:rsidRPr="00014020">
        <w:rPr>
          <w:rFonts w:ascii="Arial" w:eastAsia="Times New Roman" w:hAnsi="Arial" w:cs="Arial"/>
          <w:b/>
          <w:sz w:val="24"/>
          <w:szCs w:val="24"/>
          <w:lang w:val="en-GB"/>
        </w:rPr>
        <w:t>odinu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4B3453CD" w14:textId="77777777" w:rsidR="0073027B" w:rsidRDefault="0073027B" w:rsidP="0073027B">
      <w:pPr>
        <w:pStyle w:val="Odlomakpopisa"/>
        <w:suppressAutoHyphens/>
        <w:spacing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82B1F83" w14:textId="29FE0C79" w:rsidR="0073027B" w:rsidRPr="0073027B" w:rsidRDefault="0073027B" w:rsidP="0073027B">
      <w:pPr>
        <w:pStyle w:val="Odlomakpopisa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minimalnim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financijskim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standardima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kriterijima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mjerilima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financiranje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rashoda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Javne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vatrogasne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postrojbe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u 2026.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godini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063C2A3D" w14:textId="77777777" w:rsidR="0073027B" w:rsidRPr="0073027B" w:rsidRDefault="0073027B" w:rsidP="0073027B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07F4FE95" w14:textId="7310D55C" w:rsidR="0073027B" w:rsidRPr="0073027B" w:rsidRDefault="0073027B" w:rsidP="0073027B">
      <w:pPr>
        <w:pStyle w:val="Odlomakpopisa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koeficijentima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za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obračun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plaće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službenika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namještenika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u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upravnim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tijelima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3031F79D" w14:textId="77777777" w:rsidR="0073027B" w:rsidRPr="0073027B" w:rsidRDefault="0073027B" w:rsidP="0073027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2B4960BF" w14:textId="28F8A914" w:rsidR="0073027B" w:rsidRDefault="0073027B" w:rsidP="0073027B">
      <w:pPr>
        <w:pStyle w:val="Odlomakpopisa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sufinanciranju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rada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doktora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medicine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specijalista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pedijatrije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>području</w:t>
      </w:r>
      <w:proofErr w:type="spellEnd"/>
      <w:r w:rsidRPr="003B3F7F">
        <w:rPr>
          <w:rFonts w:ascii="Arial" w:eastAsia="Times New Roman" w:hAnsi="Arial" w:cs="Arial"/>
          <w:b/>
          <w:sz w:val="24"/>
          <w:szCs w:val="24"/>
          <w:lang w:val="en-GB"/>
        </w:rPr>
        <w:t xml:space="preserve"> Grada Ivanić-Grada 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1F5340AF" w14:textId="77777777" w:rsidR="0073027B" w:rsidRPr="0073027B" w:rsidRDefault="0073027B" w:rsidP="0073027B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0F5E4147" w14:textId="68B7358E" w:rsidR="00D34F9C" w:rsidRPr="0073027B" w:rsidRDefault="0073027B" w:rsidP="0073027B">
      <w:pPr>
        <w:pStyle w:val="Odlomakpopisa"/>
        <w:numPr>
          <w:ilvl w:val="0"/>
          <w:numId w:val="4"/>
        </w:numPr>
        <w:suppressAutoHyphens/>
        <w:spacing w:after="200" w:line="276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prijedloga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davanju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suglasnosti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na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kupnju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nekretnina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zk.č.br. 252 i 253</w:t>
      </w:r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Lijevi</w:t>
      </w:r>
      <w:proofErr w:type="spellEnd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Pr="00C924BA">
        <w:rPr>
          <w:rFonts w:ascii="Arial" w:eastAsia="Times New Roman" w:hAnsi="Arial" w:cs="Arial"/>
          <w:b/>
          <w:sz w:val="24"/>
          <w:szCs w:val="24"/>
          <w:lang w:val="en-GB"/>
        </w:rPr>
        <w:t>Dubrovčak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/>
        </w:rPr>
        <w:t>,</w:t>
      </w:r>
    </w:p>
    <w:p w14:paraId="0D7F5478" w14:textId="77777777" w:rsidR="0073027B" w:rsidRPr="0073027B" w:rsidRDefault="0073027B" w:rsidP="0073027B">
      <w:pPr>
        <w:pStyle w:val="Odlomakpopisa"/>
        <w:suppressAutoHyphens/>
        <w:spacing w:after="200" w:line="276" w:lineRule="auto"/>
        <w:jc w:val="both"/>
        <w:rPr>
          <w:rFonts w:ascii="Arial" w:eastAsia="Times New Roman" w:hAnsi="Arial" w:cs="Arial"/>
          <w:bCs/>
          <w:sz w:val="24"/>
          <w:szCs w:val="24"/>
          <w:lang w:val="en-GB"/>
        </w:rPr>
      </w:pPr>
    </w:p>
    <w:p w14:paraId="4F9C456C" w14:textId="7541BE59" w:rsidR="003E6D46" w:rsidRPr="003E6D46" w:rsidRDefault="003E6D46" w:rsidP="003E6D46">
      <w:pPr>
        <w:pStyle w:val="Odlomakpopisa"/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proofErr w:type="spellStart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lastRenderedPageBreak/>
        <w:t>Razno</w:t>
      </w:r>
      <w:proofErr w:type="spellEnd"/>
      <w:r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.</w:t>
      </w:r>
    </w:p>
    <w:p w14:paraId="1E16EC5D" w14:textId="77777777" w:rsidR="00A10C4E" w:rsidRDefault="00A10C4E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F33ECFF" w14:textId="3735980D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56179B9F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     </w:t>
      </w:r>
    </w:p>
    <w:p w14:paraId="62BA0A50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62A79F4" w14:textId="1E6FB68F" w:rsid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Predsjedni</w:t>
      </w:r>
      <w:r w:rsidR="004D773F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ca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Odbora:</w:t>
      </w:r>
    </w:p>
    <w:p w14:paraId="30DBE601" w14:textId="77777777" w:rsidR="004D773F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90FF76C" w14:textId="2215BAA0" w:rsidR="004D773F" w:rsidRPr="00777FEA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Milica </w:t>
      </w:r>
      <w:proofErr w:type="spellStart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Piličić</w:t>
      </w:r>
      <w:proofErr w:type="spellEnd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</w:p>
    <w:p w14:paraId="769545C7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                        </w:t>
      </w:r>
    </w:p>
    <w:p w14:paraId="57A2CFB7" w14:textId="65D823B5" w:rsidR="00777FEA" w:rsidRP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77FEA" w:rsidRPr="00777FEA" w:rsidSect="00777FEA">
          <w:footerReference w:type="default" r:id="rId8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</w:t>
      </w:r>
    </w:p>
    <w:p w14:paraId="7DF2B0F5" w14:textId="77777777" w:rsidR="00435287" w:rsidRDefault="00435287" w:rsidP="0073027B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C772" w14:textId="77777777" w:rsidR="00FB3ACB" w:rsidRDefault="00FB3ACB">
      <w:pPr>
        <w:spacing w:after="0" w:line="240" w:lineRule="auto"/>
      </w:pPr>
      <w:r>
        <w:separator/>
      </w:r>
    </w:p>
  </w:endnote>
  <w:endnote w:type="continuationSeparator" w:id="0">
    <w:p w14:paraId="79DFCEDC" w14:textId="77777777" w:rsidR="00FB3ACB" w:rsidRDefault="00FB3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3103E" w14:textId="77777777" w:rsidR="00FB3ACB" w:rsidRDefault="00FB3ACB">
      <w:pPr>
        <w:spacing w:after="0" w:line="240" w:lineRule="auto"/>
      </w:pPr>
      <w:r>
        <w:separator/>
      </w:r>
    </w:p>
  </w:footnote>
  <w:footnote w:type="continuationSeparator" w:id="0">
    <w:p w14:paraId="6B61E819" w14:textId="77777777" w:rsidR="00FB3ACB" w:rsidRDefault="00FB3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47CE00B4"/>
    <w:lvl w:ilvl="0" w:tplc="5A7CCF54"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541530">
    <w:abstractNumId w:val="4"/>
  </w:num>
  <w:num w:numId="2" w16cid:durableId="990714380">
    <w:abstractNumId w:val="2"/>
  </w:num>
  <w:num w:numId="3" w16cid:durableId="791024317">
    <w:abstractNumId w:val="3"/>
  </w:num>
  <w:num w:numId="4" w16cid:durableId="334457434">
    <w:abstractNumId w:val="0"/>
  </w:num>
  <w:num w:numId="5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605D5"/>
    <w:rsid w:val="000F10CF"/>
    <w:rsid w:val="00167463"/>
    <w:rsid w:val="001903F2"/>
    <w:rsid w:val="00194E14"/>
    <w:rsid w:val="00301F41"/>
    <w:rsid w:val="00322F14"/>
    <w:rsid w:val="00387849"/>
    <w:rsid w:val="003A4F6D"/>
    <w:rsid w:val="003C3B8B"/>
    <w:rsid w:val="003C40B1"/>
    <w:rsid w:val="003D0C92"/>
    <w:rsid w:val="003E6D46"/>
    <w:rsid w:val="003F1426"/>
    <w:rsid w:val="00414C8C"/>
    <w:rsid w:val="00435287"/>
    <w:rsid w:val="00444354"/>
    <w:rsid w:val="0046016F"/>
    <w:rsid w:val="004A0DB1"/>
    <w:rsid w:val="004B650C"/>
    <w:rsid w:val="004C4BBF"/>
    <w:rsid w:val="004D093E"/>
    <w:rsid w:val="004D773F"/>
    <w:rsid w:val="005277E7"/>
    <w:rsid w:val="00584A3A"/>
    <w:rsid w:val="00585BE4"/>
    <w:rsid w:val="005A1514"/>
    <w:rsid w:val="00605508"/>
    <w:rsid w:val="006C4732"/>
    <w:rsid w:val="007262C2"/>
    <w:rsid w:val="0073027B"/>
    <w:rsid w:val="00777FEA"/>
    <w:rsid w:val="0079048D"/>
    <w:rsid w:val="0083178F"/>
    <w:rsid w:val="00837DA2"/>
    <w:rsid w:val="008466C0"/>
    <w:rsid w:val="008F7703"/>
    <w:rsid w:val="00953B06"/>
    <w:rsid w:val="009C3B19"/>
    <w:rsid w:val="00A10C4E"/>
    <w:rsid w:val="00A1369E"/>
    <w:rsid w:val="00A22AF2"/>
    <w:rsid w:val="00B35606"/>
    <w:rsid w:val="00B94408"/>
    <w:rsid w:val="00BE7010"/>
    <w:rsid w:val="00C320C3"/>
    <w:rsid w:val="00C402C9"/>
    <w:rsid w:val="00CC6C34"/>
    <w:rsid w:val="00CC7E05"/>
    <w:rsid w:val="00D34F9C"/>
    <w:rsid w:val="00D95E56"/>
    <w:rsid w:val="00DA5686"/>
    <w:rsid w:val="00E252CA"/>
    <w:rsid w:val="00E50C46"/>
    <w:rsid w:val="00EC6C87"/>
    <w:rsid w:val="00EF53D4"/>
    <w:rsid w:val="00F35D53"/>
    <w:rsid w:val="00F53E85"/>
    <w:rsid w:val="00FB3ACB"/>
    <w:rsid w:val="00FF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Matea Rešetar</cp:lastModifiedBy>
  <cp:revision>2</cp:revision>
  <dcterms:created xsi:type="dcterms:W3CDTF">2026-03-25T11:14:00Z</dcterms:created>
  <dcterms:modified xsi:type="dcterms:W3CDTF">2026-03-25T11:14:00Z</dcterms:modified>
</cp:coreProperties>
</file>